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media/image1.png" ContentType="image/png"/>
  <Override PartName="/word/media/image2.jpeg" ContentType="image/jpeg"/>
  <Override PartName="/word/media/image4.png" ContentType="image/png"/>
  <Override PartName="/word/media/image3.png" ContentType="image/png"/>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9" w:after="0"/>
        <w:rPr>
          <w:sz w:val="23"/>
        </w:rPr>
      </w:pPr>
      <w:r>
        <w:rPr>
          <w:sz w:val="23"/>
        </w:rPr>
        <w:drawing>
          <wp:anchor behindDoc="0" distT="0" distB="0" distL="114300" distR="114300" simplePos="0" locked="0" layoutInCell="0" allowOverlap="1" relativeHeight="2">
            <wp:simplePos x="0" y="0"/>
            <wp:positionH relativeFrom="margin">
              <wp:posOffset>2514600</wp:posOffset>
            </wp:positionH>
            <wp:positionV relativeFrom="margin">
              <wp:posOffset>-228600</wp:posOffset>
            </wp:positionV>
            <wp:extent cx="1439545" cy="318770"/>
            <wp:effectExtent l="0" t="0" r="0" b="0"/>
            <wp:wrapThrough wrapText="bothSides">
              <wp:wrapPolygon edited="0">
                <wp:start x="1133" y="0"/>
                <wp:lineTo x="367" y="3402"/>
                <wp:lineTo x="367" y="15447"/>
                <wp:lineTo x="1133" y="20612"/>
                <wp:lineTo x="15233" y="20612"/>
                <wp:lineTo x="20573" y="15447"/>
                <wp:lineTo x="20573" y="13733"/>
                <wp:lineTo x="15618" y="0"/>
                <wp:lineTo x="1133" y="0"/>
              </wp:wrapPolygon>
            </wp:wrapThrough>
            <wp:docPr id="1" name="Immagine 9" descr="Progetto Cinema per la Scuola | Scuole Cineteca Mil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9" descr="Progetto Cinema per la Scuola | Scuole Cineteca Milano"/>
                    <pic:cNvPicPr>
                      <a:picLocks noChangeAspect="1" noChangeArrowheads="1"/>
                    </pic:cNvPicPr>
                  </pic:nvPicPr>
                  <pic:blipFill>
                    <a:blip r:embed="rId2"/>
                    <a:stretch>
                      <a:fillRect/>
                    </a:stretch>
                  </pic:blipFill>
                  <pic:spPr bwMode="auto">
                    <a:xfrm>
                      <a:off x="0" y="0"/>
                      <a:ext cx="1439545" cy="318770"/>
                    </a:xfrm>
                    <a:prstGeom prst="rect">
                      <a:avLst/>
                    </a:prstGeom>
                  </pic:spPr>
                </pic:pic>
              </a:graphicData>
            </a:graphic>
          </wp:anchor>
        </w:drawing>
        <w:drawing>
          <wp:anchor behindDoc="0" distT="0" distB="0" distL="114300" distR="114300" simplePos="0" locked="0" layoutInCell="0" allowOverlap="1" relativeHeight="5">
            <wp:simplePos x="0" y="0"/>
            <wp:positionH relativeFrom="column">
              <wp:posOffset>2514600</wp:posOffset>
            </wp:positionH>
            <wp:positionV relativeFrom="paragraph">
              <wp:posOffset>342900</wp:posOffset>
            </wp:positionV>
            <wp:extent cx="1430020" cy="1430020"/>
            <wp:effectExtent l="0" t="0" r="0" b="0"/>
            <wp:wrapThrough wrapText="bothSides">
              <wp:wrapPolygon edited="0">
                <wp:start x="-13" y="0"/>
                <wp:lineTo x="-13" y="21089"/>
                <wp:lineTo x="21090" y="21089"/>
                <wp:lineTo x="21090" y="0"/>
                <wp:lineTo x="-13" y="0"/>
              </wp:wrapPolygon>
            </wp:wrapThrough>
            <wp:docPr id="2" name="Immagin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2" descr=""/>
                    <pic:cNvPicPr>
                      <a:picLocks noChangeAspect="1" noChangeArrowheads="1"/>
                    </pic:cNvPicPr>
                  </pic:nvPicPr>
                  <pic:blipFill>
                    <a:blip r:embed="rId3"/>
                    <a:stretch>
                      <a:fillRect/>
                    </a:stretch>
                  </pic:blipFill>
                  <pic:spPr bwMode="auto">
                    <a:xfrm>
                      <a:off x="0" y="0"/>
                      <a:ext cx="1430020" cy="1430020"/>
                    </a:xfrm>
                    <a:prstGeom prst="rect">
                      <a:avLst/>
                    </a:prstGeom>
                  </pic:spPr>
                </pic:pic>
              </a:graphicData>
            </a:graphic>
          </wp:anchor>
        </w:drawing>
      </w:r>
    </w:p>
    <w:p>
      <w:pPr>
        <w:pStyle w:val="BodyText"/>
        <w:ind w:left="114"/>
        <w:rPr>
          <w:sz w:val="20"/>
        </w:rPr>
      </w:pPr>
      <w:r>
        <w:rPr>
          <w:sz w:val="20"/>
        </w:rPr>
        <w:drawing>
          <wp:anchor behindDoc="0" distT="0" distB="0" distL="114935" distR="114935" simplePos="0" locked="0" layoutInCell="0" allowOverlap="1" relativeHeight="3">
            <wp:simplePos x="0" y="0"/>
            <wp:positionH relativeFrom="column">
              <wp:posOffset>172085</wp:posOffset>
            </wp:positionH>
            <wp:positionV relativeFrom="paragraph">
              <wp:posOffset>63500</wp:posOffset>
            </wp:positionV>
            <wp:extent cx="704215" cy="503555"/>
            <wp:effectExtent l="0" t="0" r="0" b="0"/>
            <wp:wrapThrough wrapText="bothSides">
              <wp:wrapPolygon edited="0">
                <wp:start x="-24" y="0"/>
                <wp:lineTo x="-24" y="20666"/>
                <wp:lineTo x="21016" y="20666"/>
                <wp:lineTo x="21016" y="0"/>
                <wp:lineTo x="-24" y="0"/>
              </wp:wrapPolygon>
            </wp:wrapThrough>
            <wp:docPr id="3" name="Immagin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10" descr=""/>
                    <pic:cNvPicPr>
                      <a:picLocks noChangeAspect="1" noChangeArrowheads="1"/>
                    </pic:cNvPicPr>
                  </pic:nvPicPr>
                  <pic:blipFill>
                    <a:blip r:embed="rId4"/>
                    <a:stretch>
                      <a:fillRect/>
                    </a:stretch>
                  </pic:blipFill>
                  <pic:spPr bwMode="auto">
                    <a:xfrm>
                      <a:off x="0" y="0"/>
                      <a:ext cx="704215" cy="503555"/>
                    </a:xfrm>
                    <a:prstGeom prst="rect">
                      <a:avLst/>
                    </a:prstGeom>
                  </pic:spPr>
                </pic:pic>
              </a:graphicData>
            </a:graphic>
          </wp:anchor>
        </w:drawing>
        <w:drawing>
          <wp:anchor behindDoc="0" distT="0" distB="0" distL="114300" distR="114300" simplePos="0" locked="0" layoutInCell="0" allowOverlap="1" relativeHeight="4">
            <wp:simplePos x="0" y="0"/>
            <wp:positionH relativeFrom="column">
              <wp:posOffset>5969000</wp:posOffset>
            </wp:positionH>
            <wp:positionV relativeFrom="paragraph">
              <wp:posOffset>54610</wp:posOffset>
            </wp:positionV>
            <wp:extent cx="531495" cy="683895"/>
            <wp:effectExtent l="0" t="0" r="0" b="0"/>
            <wp:wrapThrough wrapText="bothSides">
              <wp:wrapPolygon edited="0">
                <wp:start x="-1057" y="0"/>
                <wp:lineTo x="-1057" y="19310"/>
                <wp:lineTo x="19750" y="19310"/>
                <wp:lineTo x="19750" y="0"/>
                <wp:lineTo x="-1057" y="0"/>
              </wp:wrapPolygon>
            </wp:wrapThrough>
            <wp:docPr id="4" name="Immagin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11" descr=""/>
                    <pic:cNvPicPr>
                      <a:picLocks noChangeAspect="1" noChangeArrowheads="1"/>
                    </pic:cNvPicPr>
                  </pic:nvPicPr>
                  <pic:blipFill>
                    <a:blip r:embed="rId5"/>
                    <a:stretch>
                      <a:fillRect/>
                    </a:stretch>
                  </pic:blipFill>
                  <pic:spPr bwMode="auto">
                    <a:xfrm>
                      <a:off x="0" y="0"/>
                      <a:ext cx="531495" cy="683895"/>
                    </a:xfrm>
                    <a:prstGeom prst="rect">
                      <a:avLst/>
                    </a:prstGeom>
                  </pic:spPr>
                </pic:pic>
              </a:graphicData>
            </a:graphic>
          </wp:anchor>
        </w:drawing>
      </w:r>
    </w:p>
    <w:p>
      <w:pPr>
        <w:pStyle w:val="BodyText"/>
        <w:ind w:left="114"/>
        <w:rPr>
          <w:sz w:val="20"/>
        </w:rPr>
      </w:pPr>
      <w:r>
        <w:rPr>
          <w:sz w:val="20"/>
        </w:rPr>
      </w:r>
    </w:p>
    <w:p>
      <w:pPr>
        <w:pStyle w:val="BodyText"/>
        <w:ind w:left="114"/>
        <w:rPr>
          <w:sz w:val="20"/>
        </w:rPr>
      </w:pPr>
      <w:r>
        <w:rPr>
          <w:sz w:val="20"/>
        </w:rPr>
      </w:r>
    </w:p>
    <w:p>
      <w:pPr>
        <w:pStyle w:val="BodyText"/>
        <w:ind w:left="114"/>
        <w:rPr>
          <w:sz w:val="20"/>
        </w:rPr>
      </w:pPr>
      <w:r>
        <w:rPr>
          <w:sz w:val="20"/>
        </w:rPr>
      </w:r>
    </w:p>
    <w:p>
      <w:pPr>
        <w:pStyle w:val="BodyText"/>
        <w:ind w:left="114"/>
        <w:rPr>
          <w:sz w:val="20"/>
        </w:rPr>
      </w:pPr>
      <w:r>
        <w:rPr>
          <w:sz w:val="20"/>
        </w:rPr>
      </w:r>
    </w:p>
    <w:p>
      <w:pPr>
        <w:pStyle w:val="BodyText"/>
        <w:ind w:left="114"/>
        <w:rPr>
          <w:sz w:val="20"/>
        </w:rPr>
      </w:pPr>
      <w:r>
        <w:rPr>
          <w:sz w:val="20"/>
        </w:rPr>
      </w:r>
    </w:p>
    <w:p>
      <w:pPr>
        <w:pStyle w:val="BodyText"/>
        <w:ind w:left="114"/>
        <w:rPr>
          <w:sz w:val="20"/>
        </w:rPr>
      </w:pPr>
      <w:r>
        <w:rPr>
          <w:sz w:val="20"/>
        </w:rPr>
      </w:r>
    </w:p>
    <w:p>
      <w:pPr>
        <w:pStyle w:val="BodyText"/>
        <w:ind w:left="114"/>
        <w:rPr>
          <w:sz w:val="20"/>
        </w:rPr>
      </w:pPr>
      <w:r>
        <w:rPr>
          <w:sz w:val="20"/>
        </w:rPr>
      </w:r>
    </w:p>
    <w:p>
      <w:pPr>
        <w:pStyle w:val="Normal"/>
        <w:tabs>
          <w:tab w:val="clear" w:pos="708"/>
          <w:tab w:val="left" w:pos="1270" w:leader="none"/>
        </w:tabs>
        <w:bidi w:val="0"/>
        <w:spacing w:lineRule="atLeast" w:line="0" w:before="0" w:after="0"/>
        <w:ind w:hanging="0" w:left="0" w:right="0"/>
        <w:jc w:val="center"/>
        <w:rPr>
          <w:rFonts w:ascii="Arial" w:hAnsi="Arial"/>
          <w:sz w:val="20"/>
          <w:szCs w:val="20"/>
        </w:rPr>
      </w:pPr>
      <w:r>
        <w:rPr>
          <w:rFonts w:ascii="Arial" w:hAnsi="Arial"/>
          <w:b/>
          <w:i w:val="false"/>
          <w:strike w:val="false"/>
          <w:dstrike w:val="false"/>
          <w:outline w:val="false"/>
          <w:shadow w:val="false"/>
          <w:color w:val="000000"/>
          <w:spacing w:val="0"/>
          <w:kern w:val="0"/>
          <w:sz w:val="20"/>
          <w:szCs w:val="20"/>
          <w:u w:val="none"/>
          <w:em w:val="none"/>
        </w:rPr>
        <w:t>I. C. “ANDREA CAMILLERI”</w:t>
      </w:r>
    </w:p>
    <w:p>
      <w:pPr>
        <w:pStyle w:val="Normal"/>
        <w:tabs>
          <w:tab w:val="clear" w:pos="708"/>
          <w:tab w:val="left" w:pos="1270" w:leader="none"/>
        </w:tabs>
        <w:bidi w:val="0"/>
        <w:spacing w:lineRule="atLeast" w:line="0" w:before="0" w:after="0"/>
        <w:ind w:hanging="0" w:left="0" w:right="0"/>
        <w:jc w:val="center"/>
        <w:rPr>
          <w:rFonts w:ascii="Arial" w:hAnsi="Arial"/>
          <w:sz w:val="20"/>
          <w:szCs w:val="20"/>
        </w:rPr>
      </w:pPr>
      <w:r>
        <w:rPr>
          <w:rFonts w:ascii="Arial" w:hAnsi="Arial"/>
          <w:b/>
          <w:i w:val="false"/>
          <w:strike w:val="false"/>
          <w:dstrike w:val="false"/>
          <w:outline w:val="false"/>
          <w:shadow w:val="false"/>
          <w:color w:val="000000"/>
          <w:spacing w:val="0"/>
          <w:kern w:val="0"/>
          <w:sz w:val="20"/>
          <w:szCs w:val="20"/>
          <w:u w:val="none"/>
          <w:em w:val="none"/>
        </w:rPr>
        <w:t>VIA F. COMPAGNA, 18- 92026 FAVARA (AG)</w:t>
      </w:r>
    </w:p>
    <w:p>
      <w:pPr>
        <w:pStyle w:val="Normal"/>
        <w:tabs>
          <w:tab w:val="clear" w:pos="708"/>
          <w:tab w:val="left" w:pos="1270" w:leader="none"/>
        </w:tabs>
        <w:bidi w:val="0"/>
        <w:spacing w:lineRule="atLeast" w:line="0" w:before="0" w:after="0"/>
        <w:ind w:hanging="0" w:left="0" w:right="0"/>
        <w:jc w:val="center"/>
        <w:rPr>
          <w:rFonts w:ascii="Arial" w:hAnsi="Arial"/>
          <w:sz w:val="20"/>
          <w:szCs w:val="20"/>
        </w:rPr>
      </w:pPr>
      <w:r>
        <w:rPr>
          <w:rFonts w:ascii="Arial" w:hAnsi="Arial"/>
          <w:b/>
          <w:i w:val="false"/>
          <w:strike w:val="false"/>
          <w:dstrike w:val="false"/>
          <w:outline w:val="false"/>
          <w:shadow w:val="false"/>
          <w:color w:val="000000"/>
          <w:spacing w:val="0"/>
          <w:kern w:val="0"/>
          <w:sz w:val="20"/>
          <w:szCs w:val="20"/>
          <w:u w:val="none"/>
          <w:em w:val="none"/>
        </w:rPr>
        <w:t>TEL. 0922-415965/070123 C.F. 93062340844</w:t>
      </w:r>
    </w:p>
    <w:p>
      <w:pPr>
        <w:pStyle w:val="Normal"/>
        <w:tabs>
          <w:tab w:val="clear" w:pos="708"/>
          <w:tab w:val="left" w:pos="1270" w:leader="none"/>
        </w:tabs>
        <w:bidi w:val="0"/>
        <w:spacing w:lineRule="atLeast" w:line="0" w:before="0" w:after="0"/>
        <w:ind w:hanging="0" w:left="0" w:right="0"/>
        <w:jc w:val="center"/>
        <w:rPr>
          <w:rFonts w:ascii="Arial" w:hAnsi="Arial"/>
          <w:sz w:val="20"/>
          <w:szCs w:val="20"/>
        </w:rPr>
      </w:pPr>
      <w:r>
        <w:rPr>
          <w:rFonts w:ascii="Arial" w:hAnsi="Arial"/>
          <w:b/>
          <w:i w:val="false"/>
          <w:strike w:val="false"/>
          <w:dstrike w:val="false"/>
          <w:outline w:val="false"/>
          <w:shadow w:val="false"/>
          <w:color w:val="000000"/>
          <w:spacing w:val="0"/>
          <w:kern w:val="0"/>
          <w:sz w:val="20"/>
          <w:szCs w:val="20"/>
          <w:u w:val="none"/>
          <w:em w:val="none"/>
        </w:rPr>
        <w:t>Cod. Univoco UFF1HE</w:t>
      </w:r>
    </w:p>
    <w:p>
      <w:pPr>
        <w:pStyle w:val="Normal"/>
        <w:tabs>
          <w:tab w:val="clear" w:pos="708"/>
          <w:tab w:val="left" w:pos="1270" w:leader="none"/>
        </w:tabs>
        <w:bidi w:val="0"/>
        <w:spacing w:lineRule="atLeast" w:line="0" w:before="0" w:after="0"/>
        <w:ind w:hanging="0" w:left="0" w:right="0"/>
        <w:jc w:val="center"/>
        <w:rPr>
          <w:rFonts w:ascii="Arial" w:hAnsi="Arial"/>
          <w:sz w:val="20"/>
          <w:szCs w:val="20"/>
        </w:rPr>
      </w:pPr>
      <w:r>
        <w:rPr>
          <w:rFonts w:ascii="Arial" w:hAnsi="Arial"/>
          <w:b/>
          <w:i w:val="false"/>
          <w:strike w:val="false"/>
          <w:dstrike w:val="false"/>
          <w:outline w:val="false"/>
          <w:shadow w:val="false"/>
          <w:color w:val="000000"/>
          <w:spacing w:val="0"/>
          <w:kern w:val="0"/>
          <w:sz w:val="20"/>
          <w:szCs w:val="20"/>
          <w:u w:val="none"/>
          <w:em w:val="none"/>
        </w:rPr>
        <w:t>Email: agic85800g@istruzione.it PEC: agic85800g@pec.istruzione.it</w:t>
      </w:r>
    </w:p>
    <w:p>
      <w:pPr>
        <w:pStyle w:val="Normal"/>
        <w:tabs>
          <w:tab w:val="clear" w:pos="708"/>
          <w:tab w:val="left" w:pos="1270" w:leader="none"/>
        </w:tabs>
        <w:bidi w:val="0"/>
        <w:spacing w:lineRule="atLeast" w:line="0" w:before="0" w:after="0"/>
        <w:ind w:hanging="0" w:left="0" w:right="0"/>
        <w:jc w:val="center"/>
        <w:rPr>
          <w:rFonts w:ascii="Arial" w:hAnsi="Arial"/>
          <w:sz w:val="20"/>
          <w:szCs w:val="20"/>
        </w:rPr>
      </w:pPr>
      <w:r>
        <w:rPr>
          <w:rFonts w:ascii="Arial" w:hAnsi="Arial"/>
          <w:b/>
          <w:i w:val="false"/>
          <w:strike w:val="false"/>
          <w:dstrike w:val="false"/>
          <w:outline w:val="false"/>
          <w:shadow w:val="false"/>
          <w:color w:val="000000"/>
          <w:spacing w:val="0"/>
          <w:kern w:val="0"/>
          <w:sz w:val="20"/>
          <w:szCs w:val="20"/>
          <w:u w:val="none"/>
          <w:em w:val="none"/>
        </w:rPr>
        <w:t>https://www.icandreacamilleri.edu.it</w:t>
      </w:r>
    </w:p>
    <w:p>
      <w:pPr>
        <w:pStyle w:val="BodyText"/>
        <w:rPr>
          <w:sz w:val="20"/>
        </w:rPr>
      </w:pPr>
      <w:r>
        <w:rPr>
          <w:sz w:val="20"/>
        </w:rPr>
      </w:r>
    </w:p>
    <w:p>
      <w:pPr>
        <w:pStyle w:val="Normal"/>
        <w:jc w:val="center"/>
        <w:rPr>
          <w:rFonts w:ascii="Times New Roman" w:hAnsi="Times New Roman" w:cs="Times New Roman"/>
          <w:sz w:val="24"/>
          <w:szCs w:val="24"/>
        </w:rPr>
      </w:pPr>
      <w:r>
        <w:rPr>
          <w:rFonts w:cs="Times New Roman" w:ascii="Times New Roman" w:hAnsi="Times New Roman"/>
          <w:sz w:val="24"/>
          <w:szCs w:val="24"/>
        </w:rPr>
        <w:t>IL DIRIGENTE SCOLASTICO</w:t>
      </w:r>
    </w:p>
    <w:p>
      <w:pPr>
        <w:pStyle w:val="Normal"/>
        <w:rPr>
          <w:rFonts w:ascii="Times New Roman" w:hAnsi="Times New Roman" w:cs="Times New Roman"/>
          <w:sz w:val="24"/>
          <w:szCs w:val="24"/>
        </w:rPr>
      </w:pPr>
      <w:r>
        <w:rPr>
          <w:rFonts w:cs="Times New Roman" w:ascii="Times New Roman" w:hAnsi="Times New Roman"/>
          <w:sz w:val="24"/>
          <w:szCs w:val="24"/>
        </w:rPr>
        <w:t>con la presente nomina i docenti accompagnatori delle classi di scuola ____________________________ plesso _______________, per l’uscita didattica del giorno __________________, prevista nell’ambito del progetto ________________________.</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Gli alunni si recheranno presso _____________________________________________________________.</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Gli alunni saranno prelevati dai pullman alle ore __________________ in via ______________________.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 xml:space="preserve">Al termine di ______________________gli alunni faranno ritorno in pullman circa alle ore ______________ e proseguiranno le attività didattiche/saranno licenziati sempre in via _______________________. </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I docenti, in qualità di accompagnatori, assumono l’obbligo della vigilanza di tutti gli alunni che partecipano, in ragione di quanto previsto dalla normativa vigente (C.M. del 14 ottobre 1992, n.291, comma 12, lettera C) e nel rispetto del regolamento interno dei viaggi di istruzione e di disciplina allegati al PTOF.</w:t>
      </w:r>
    </w:p>
    <w:p>
      <w:pPr>
        <w:pStyle w:val="Normal"/>
        <w:spacing w:before="0" w:after="0"/>
        <w:rPr>
          <w:rFonts w:ascii="Times New Roman" w:hAnsi="Times New Roman" w:cs="Times New Roman"/>
          <w:sz w:val="24"/>
          <w:szCs w:val="24"/>
        </w:rPr>
      </w:pPr>
      <w:r>
        <w:rPr>
          <w:rFonts w:cs="Times New Roman" w:ascii="Times New Roman" w:hAnsi="Times New Roman"/>
          <w:sz w:val="24"/>
          <w:szCs w:val="24"/>
        </w:rPr>
        <w:t>Il docente accompagnatore si impegna, prima della partenza, a segnalare gli alunni che risultano assenti e non partecipano all’uscita, registrando opportunamente le assenze su Argo Didup.</w:t>
      </w:r>
    </w:p>
    <w:p>
      <w:pPr>
        <w:pStyle w:val="Normal"/>
        <w:spacing w:before="0" w:after="0"/>
        <w:rPr>
          <w:rFonts w:ascii="Times New Roman" w:hAnsi="Times New Roman" w:cs="Times New Roman"/>
          <w:sz w:val="24"/>
          <w:szCs w:val="24"/>
        </w:rPr>
      </w:pPr>
      <w:r>
        <w:rPr>
          <w:rFonts w:cs="Times New Roman" w:ascii="Times New Roman" w:hAnsi="Times New Roman"/>
          <w:sz w:val="24"/>
          <w:szCs w:val="24"/>
        </w:rPr>
      </w:r>
      <w:bookmarkStart w:id="0" w:name="_GoBack"/>
      <w:bookmarkStart w:id="1" w:name="_GoBack"/>
      <w:bookmarkEnd w:id="1"/>
    </w:p>
    <w:tbl>
      <w:tblPr>
        <w:tblStyle w:val="Grigliatabella"/>
        <w:tblW w:w="10456"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1843"/>
        <w:gridCol w:w="3537"/>
        <w:gridCol w:w="5076"/>
      </w:tblGrid>
      <w:tr>
        <w:trPr/>
        <w:tc>
          <w:tcPr>
            <w:tcW w:w="1843" w:type="dxa"/>
            <w:tcBorders/>
          </w:tcPr>
          <w:p>
            <w:pPr>
              <w:pStyle w:val="Normal"/>
              <w:widowControl/>
              <w:suppressAutoHyphens w:val="true"/>
              <w:spacing w:lineRule="auto" w:line="240" w:before="0" w:after="0"/>
              <w:jc w:val="center"/>
              <w:rPr>
                <w:rFonts w:ascii="Times New Roman" w:hAnsi="Times New Roman" w:cs="Times New Roman"/>
                <w:b/>
                <w:sz w:val="24"/>
                <w:szCs w:val="24"/>
              </w:rPr>
            </w:pPr>
            <w:r>
              <w:rPr>
                <w:rFonts w:eastAsia="Calibri" w:cs="Times New Roman" w:ascii="Times New Roman" w:hAnsi="Times New Roman"/>
                <w:b/>
                <w:kern w:val="0"/>
                <w:sz w:val="24"/>
                <w:szCs w:val="24"/>
                <w:lang w:val="it-IT" w:eastAsia="en-US" w:bidi="ar-SA"/>
              </w:rPr>
              <w:t>CLASSE</w:t>
            </w:r>
          </w:p>
        </w:tc>
        <w:tc>
          <w:tcPr>
            <w:tcW w:w="3537" w:type="dxa"/>
            <w:tcBorders/>
          </w:tcPr>
          <w:p>
            <w:pPr>
              <w:pStyle w:val="Normal"/>
              <w:widowControl/>
              <w:suppressAutoHyphens w:val="true"/>
              <w:spacing w:lineRule="auto" w:line="240" w:before="0" w:after="0"/>
              <w:jc w:val="center"/>
              <w:rPr>
                <w:rFonts w:ascii="Times New Roman" w:hAnsi="Times New Roman" w:cs="Times New Roman"/>
                <w:b/>
                <w:bCs/>
                <w:sz w:val="24"/>
                <w:szCs w:val="24"/>
              </w:rPr>
            </w:pPr>
            <w:r>
              <w:rPr>
                <w:rFonts w:eastAsia="Calibri" w:cs="Times New Roman" w:ascii="Times New Roman" w:hAnsi="Times New Roman"/>
                <w:b/>
                <w:bCs/>
                <w:kern w:val="0"/>
                <w:sz w:val="24"/>
                <w:szCs w:val="24"/>
                <w:lang w:val="it-IT" w:eastAsia="en-US" w:bidi="ar-SA"/>
              </w:rPr>
              <w:t>INSEGNANTI ACCOMPAGNATORI</w:t>
            </w:r>
          </w:p>
        </w:tc>
        <w:tc>
          <w:tcPr>
            <w:tcW w:w="5076" w:type="dxa"/>
            <w:tcBorders/>
          </w:tcPr>
          <w:p>
            <w:pPr>
              <w:pStyle w:val="Normal"/>
              <w:widowControl/>
              <w:suppressAutoHyphens w:val="true"/>
              <w:spacing w:lineRule="auto" w:line="240" w:before="0" w:after="0"/>
              <w:jc w:val="center"/>
              <w:rPr>
                <w:rFonts w:ascii="Times New Roman" w:hAnsi="Times New Roman" w:cs="Times New Roman"/>
                <w:b/>
                <w:bCs/>
                <w:sz w:val="24"/>
                <w:szCs w:val="24"/>
              </w:rPr>
            </w:pPr>
            <w:r>
              <w:rPr>
                <w:rFonts w:eastAsia="Calibri" w:cs="Times New Roman" w:ascii="Times New Roman" w:hAnsi="Times New Roman"/>
                <w:b/>
                <w:bCs/>
                <w:kern w:val="0"/>
                <w:sz w:val="24"/>
                <w:szCs w:val="24"/>
                <w:lang w:val="it-IT" w:eastAsia="en-US" w:bidi="ar-SA"/>
              </w:rPr>
              <w:t>FIRMA DI DISPONIBILITA’ ED ASSUNZIONE DI RESPONSABILITA’</w:t>
            </w:r>
          </w:p>
        </w:tc>
      </w:tr>
      <w:tr>
        <w:trPr/>
        <w:tc>
          <w:tcPr>
            <w:tcW w:w="1843"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3537"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076"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r>
      <w:tr>
        <w:trPr/>
        <w:tc>
          <w:tcPr>
            <w:tcW w:w="1843"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3537"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076"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r>
      <w:tr>
        <w:trPr/>
        <w:tc>
          <w:tcPr>
            <w:tcW w:w="1843"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3537"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076"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r>
      <w:tr>
        <w:trPr/>
        <w:tc>
          <w:tcPr>
            <w:tcW w:w="1843"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3537"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076"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r>
      <w:tr>
        <w:trPr/>
        <w:tc>
          <w:tcPr>
            <w:tcW w:w="1843"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3537"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076"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r>
      <w:tr>
        <w:trPr/>
        <w:tc>
          <w:tcPr>
            <w:tcW w:w="1843"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3537"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076"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r>
      <w:tr>
        <w:trPr/>
        <w:tc>
          <w:tcPr>
            <w:tcW w:w="1843"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3537"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076"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r>
      <w:tr>
        <w:trPr/>
        <w:tc>
          <w:tcPr>
            <w:tcW w:w="1843"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3537"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076"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r>
      <w:tr>
        <w:trPr/>
        <w:tc>
          <w:tcPr>
            <w:tcW w:w="1843"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3537"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076"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r>
      <w:tr>
        <w:trPr/>
        <w:tc>
          <w:tcPr>
            <w:tcW w:w="1843"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3537"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076"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r>
      <w:tr>
        <w:trPr/>
        <w:tc>
          <w:tcPr>
            <w:tcW w:w="1843"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3537"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076"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r>
      <w:tr>
        <w:trPr/>
        <w:tc>
          <w:tcPr>
            <w:tcW w:w="1843" w:type="dxa"/>
            <w:tcBorders/>
          </w:tcPr>
          <w:p>
            <w:pPr>
              <w:pStyle w:val="Normal"/>
              <w:widowControl/>
              <w:suppressAutoHyphens w:val="true"/>
              <w:spacing w:lineRule="auto" w:line="240" w:before="0" w:after="0"/>
              <w:jc w:val="center"/>
              <w:rPr>
                <w:rFonts w:ascii="Times New Roman" w:hAnsi="Times New Roman" w:cs="Times New Roman"/>
                <w:sz w:val="24"/>
                <w:szCs w:val="24"/>
              </w:rPr>
            </w:pPr>
            <w:r>
              <w:rPr>
                <w:rFonts w:cs="Times New Roman" w:ascii="Times New Roman" w:hAnsi="Times New Roman"/>
                <w:sz w:val="24"/>
                <w:szCs w:val="24"/>
              </w:rPr>
            </w:r>
          </w:p>
        </w:tc>
        <w:tc>
          <w:tcPr>
            <w:tcW w:w="3537"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c>
          <w:tcPr>
            <w:tcW w:w="5076" w:type="dxa"/>
            <w:tcBorders/>
          </w:tcPr>
          <w:p>
            <w:pPr>
              <w:pStyle w:val="Normal"/>
              <w:widowControl/>
              <w:suppressAutoHyphens w:val="true"/>
              <w:spacing w:lineRule="auto" w:line="240" w:before="0" w:after="0"/>
              <w:jc w:val="left"/>
              <w:rPr>
                <w:rFonts w:ascii="Times New Roman" w:hAnsi="Times New Roman" w:cs="Times New Roman"/>
                <w:sz w:val="24"/>
                <w:szCs w:val="24"/>
              </w:rPr>
            </w:pPr>
            <w:r>
              <w:rPr>
                <w:rFonts w:cs="Times New Roman" w:ascii="Times New Roman" w:hAnsi="Times New Roman"/>
                <w:sz w:val="24"/>
                <w:szCs w:val="24"/>
              </w:rPr>
            </w:r>
          </w:p>
        </w:tc>
      </w:tr>
    </w:tbl>
    <w:p>
      <w:pPr>
        <w:pStyle w:val="Normal"/>
        <w:rPr>
          <w:rFonts w:ascii="Times New Roman" w:hAnsi="Times New Roman" w:cs="Times New Roman"/>
          <w:sz w:val="24"/>
          <w:szCs w:val="24"/>
        </w:rPr>
      </w:pPr>
      <w:r>
        <w:rPr>
          <w:rFonts w:cs="Times New Roman" w:ascii="Times New Roman" w:hAnsi="Times New Roman"/>
          <w:sz w:val="24"/>
          <w:szCs w:val="24"/>
        </w:rPr>
      </w:r>
    </w:p>
    <w:p>
      <w:pPr>
        <w:pStyle w:val="Default"/>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 xml:space="preserve">Il Dirigente </w:t>
      </w:r>
    </w:p>
    <w:p>
      <w:pPr>
        <w:pStyle w:val="Normal"/>
        <w:spacing w:before="0" w:after="0"/>
        <w:jc w:val="center"/>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Dott.ssa Rosetta Morreale</w:t>
      </w:r>
    </w:p>
    <w:p>
      <w:pPr>
        <w:pStyle w:val="Normal"/>
        <w:spacing w:before="0" w:after="0"/>
        <w:jc w:val="center"/>
        <w:rPr>
          <w:rFonts w:ascii="Times New Roman" w:hAnsi="Times New Roman" w:cs="Times New Roman"/>
          <w:sz w:val="20"/>
          <w:szCs w:val="20"/>
        </w:rPr>
      </w:pPr>
      <w:r>
        <w:rPr>
          <w:rFonts w:cs="Times New Roman" w:ascii="Times New Roman" w:hAnsi="Times New Roman"/>
          <w:sz w:val="20"/>
          <w:szCs w:val="20"/>
        </w:rPr>
        <w:t xml:space="preserve">                                                                                          </w:t>
      </w:r>
      <w:r>
        <w:rPr>
          <w:rFonts w:cs="Times New Roman" w:ascii="Times New Roman" w:hAnsi="Times New Roman"/>
          <w:sz w:val="20"/>
          <w:szCs w:val="20"/>
        </w:rPr>
        <w:t xml:space="preserve">Firma autografa omessa ai sensi dell’art.3 c.2 D.Lgs n.39/93                                                                </w:t>
      </w:r>
    </w:p>
    <w:sectPr>
      <w:type w:val="nextPage"/>
      <w:pgSz w:w="11906" w:h="16838"/>
      <w:pgMar w:left="720" w:right="720" w:gutter="0" w:header="0" w:top="720" w:footer="0" w:bottom="72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roman"/>
    <w:pitch w:val="variable"/>
  </w:font>
  <w:font w:name="Arial">
    <w:charset w:val="01"/>
    <w:family w:val="swiss"/>
    <w:pitch w:val="variable"/>
  </w:font>
</w:fonts>
</file>

<file path=word/settings.xml><?xml version="1.0" encoding="utf-8"?>
<w:settings xmlns:w="http://schemas.openxmlformats.org/wordprocessingml/2006/main">
  <w:zoom w:percent="8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70681b"/>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it-IT" w:eastAsia="en-US" w:bidi="ar-SA"/>
    </w:rPr>
  </w:style>
  <w:style w:type="paragraph" w:styleId="Heading1">
    <w:name w:val="Heading 1"/>
    <w:basedOn w:val="Normal"/>
    <w:qFormat/>
    <w:pPr>
      <w:spacing w:before="180" w:after="0"/>
      <w:ind w:left="113"/>
      <w:outlineLvl w:val="0"/>
    </w:pPr>
    <w:rPr>
      <w:b/>
      <w:bCs/>
    </w:rPr>
  </w:style>
  <w:style w:type="paragraph" w:styleId="Heading4">
    <w:name w:val="Heading 4"/>
    <w:basedOn w:val="Normal"/>
    <w:next w:val="Normal"/>
    <w:link w:val="Titolo4Carattere"/>
    <w:uiPriority w:val="99"/>
    <w:qFormat/>
    <w:rsid w:val="006c0f56"/>
    <w:pPr>
      <w:keepNext w:val="true"/>
      <w:tabs>
        <w:tab w:val="clear" w:pos="708"/>
        <w:tab w:val="left" w:pos="6096" w:leader="none"/>
      </w:tabs>
      <w:spacing w:lineRule="auto" w:line="360" w:before="400" w:after="0"/>
      <w:ind w:left="6095"/>
      <w:jc w:val="both"/>
      <w:outlineLvl w:val="3"/>
    </w:pPr>
    <w:rPr>
      <w:rFonts w:ascii="Times New Roman" w:hAnsi="Times New Roman" w:eastAsia="Times New Roman" w:cs="Times New Roman"/>
      <w:sz w:val="24"/>
      <w:szCs w:val="20"/>
      <w:lang w:eastAsia="it-IT"/>
    </w:rPr>
  </w:style>
  <w:style w:type="character" w:styleId="DefaultParagraphFont" w:default="1">
    <w:name w:val="Default Paragraph Font"/>
    <w:uiPriority w:val="1"/>
    <w:semiHidden/>
    <w:unhideWhenUsed/>
    <w:qFormat/>
    <w:rPr/>
  </w:style>
  <w:style w:type="character" w:styleId="CorpotestoCarattere" w:customStyle="1">
    <w:name w:val="Corpo testo Carattere"/>
    <w:basedOn w:val="DefaultParagraphFont"/>
    <w:qFormat/>
    <w:rsid w:val="0070681b"/>
    <w:rPr>
      <w:rFonts w:ascii="Times New Roman" w:hAnsi="Times New Roman" w:eastAsia="Times New Roman" w:cs="Times New Roman"/>
      <w:sz w:val="24"/>
      <w:szCs w:val="24"/>
      <w:lang w:eastAsia="ar-SA"/>
    </w:rPr>
  </w:style>
  <w:style w:type="character" w:styleId="Markedcontent" w:customStyle="1">
    <w:name w:val="markedcontent"/>
    <w:basedOn w:val="DefaultParagraphFont"/>
    <w:qFormat/>
    <w:rsid w:val="004b6c9c"/>
    <w:rPr/>
  </w:style>
  <w:style w:type="character" w:styleId="Titolo4Carattere" w:customStyle="1">
    <w:name w:val="Titolo 4 Carattere"/>
    <w:basedOn w:val="DefaultParagraphFont"/>
    <w:uiPriority w:val="99"/>
    <w:qFormat/>
    <w:rsid w:val="006c0f56"/>
    <w:rPr>
      <w:rFonts w:ascii="Times New Roman" w:hAnsi="Times New Roman" w:eastAsia="Times New Roman" w:cs="Times New Roman"/>
      <w:sz w:val="24"/>
      <w:szCs w:val="20"/>
      <w:lang w:eastAsia="it-IT"/>
    </w:rPr>
  </w:style>
  <w:style w:type="paragraph" w:styleId="Titolo">
    <w:name w:val="Titolo"/>
    <w:basedOn w:val="Normal"/>
    <w:next w:val="BodyText"/>
    <w:qFormat/>
    <w:pPr>
      <w:keepNext w:val="true"/>
      <w:spacing w:before="240" w:after="120"/>
    </w:pPr>
    <w:rPr>
      <w:rFonts w:ascii="Liberation Sans" w:hAnsi="Liberation Sans" w:eastAsia="PingFang SC" w:cs="Arial Unicode MS"/>
      <w:sz w:val="28"/>
      <w:szCs w:val="28"/>
    </w:rPr>
  </w:style>
  <w:style w:type="paragraph" w:styleId="BodyText">
    <w:name w:val="Body Text"/>
    <w:basedOn w:val="Normal"/>
    <w:link w:val="CorpotestoCarattere"/>
    <w:unhideWhenUsed/>
    <w:rsid w:val="0070681b"/>
    <w:pPr>
      <w:suppressAutoHyphens w:val="true"/>
      <w:spacing w:lineRule="auto" w:line="240" w:before="0" w:after="120"/>
    </w:pPr>
    <w:rPr>
      <w:rFonts w:ascii="Times New Roman" w:hAnsi="Times New Roman" w:eastAsia="Times New Roman" w:cs="Times New Roman"/>
      <w:sz w:val="24"/>
      <w:szCs w:val="24"/>
      <w:lang w:eastAsia="ar-SA"/>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ice">
    <w:name w:val="Indice"/>
    <w:basedOn w:val="Normal"/>
    <w:qFormat/>
    <w:pPr>
      <w:suppressLineNumbers/>
    </w:pPr>
    <w:rPr>
      <w:rFonts w:cs="Arial Unicode MS"/>
    </w:rPr>
  </w:style>
  <w:style w:type="paragraph" w:styleId="Standard" w:customStyle="1">
    <w:name w:val="Standard"/>
    <w:qFormat/>
    <w:rsid w:val="0070681b"/>
    <w:pPr>
      <w:widowControl/>
      <w:suppressAutoHyphens w:val="true"/>
      <w:bidi w:val="0"/>
      <w:spacing w:lineRule="auto" w:line="252" w:before="0" w:after="160"/>
      <w:jc w:val="left"/>
      <w:textAlignment w:val="baseline"/>
    </w:pPr>
    <w:rPr>
      <w:rFonts w:ascii="Calibri" w:hAnsi="Calibri" w:eastAsia="SimSun" w:cs="Tahoma" w:asciiTheme="minorHAnsi" w:hAnsiTheme="minorHAnsi"/>
      <w:color w:val="auto"/>
      <w:kern w:val="2"/>
      <w:sz w:val="22"/>
      <w:szCs w:val="22"/>
      <w:lang w:val="it-IT" w:eastAsia="en-US" w:bidi="ar-SA"/>
    </w:rPr>
  </w:style>
  <w:style w:type="paragraph" w:styleId="ListParagraph">
    <w:name w:val="List Paragraph"/>
    <w:basedOn w:val="Normal"/>
    <w:uiPriority w:val="34"/>
    <w:qFormat/>
    <w:rsid w:val="006529d1"/>
    <w:pPr>
      <w:spacing w:before="0" w:after="160"/>
      <w:ind w:left="720"/>
      <w:contextualSpacing/>
    </w:pPr>
    <w:rPr/>
  </w:style>
  <w:style w:type="paragraph" w:styleId="Default" w:customStyle="1">
    <w:name w:val="Default"/>
    <w:qFormat/>
    <w:rsid w:val="00276a6c"/>
    <w:pPr>
      <w:widowControl/>
      <w:suppressAutoHyphens w:val="true"/>
      <w:bidi w:val="0"/>
      <w:spacing w:lineRule="auto" w:line="240" w:before="0" w:after="0"/>
      <w:jc w:val="left"/>
    </w:pPr>
    <w:rPr>
      <w:rFonts w:ascii="Calibri" w:hAnsi="Calibri" w:eastAsia="Calibri" w:cs="Calibri"/>
      <w:color w:val="000000"/>
      <w:kern w:val="0"/>
      <w:sz w:val="24"/>
      <w:szCs w:val="24"/>
      <w:lang w:val="it-IT" w:eastAsia="en-US" w:bidi="ar-SA"/>
    </w:rPr>
  </w:style>
  <w:style w:type="paragraph" w:styleId="Contenutocornice">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b94d6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32E12-99BE-42F0-A9E1-E26CA7268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Application>LibreOffice/7.6.2.1$MacOSX_X86_64 LibreOffice_project/56f7684011345957bbf33a7ee678afaf4d2ba333</Application>
  <AppVersion>15.0000</AppVersion>
  <Pages>1</Pages>
  <Words>192</Words>
  <Characters>1392</Characters>
  <CharactersWithSpaces>1951</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2023-02-23T11:08:00Z</dcterms:created>
  <dc:creator>Giuseppe Alaimo</dc:creator>
  <dc:description/>
  <dc:language>it-IT</dc:language>
  <cp:lastModifiedBy/>
  <cp:lastPrinted>2023-02-23T10:15:00Z</cp:lastPrinted>
  <dcterms:modified xsi:type="dcterms:W3CDTF">2024-01-21T19:02:23Z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